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55" w:rsidRDefault="009D33D4" w:rsidP="00B32FAD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5.25pt">
            <v:imagedata r:id="rId7" o:title="10-7Logo"/>
          </v:shape>
        </w:pict>
      </w:r>
    </w:p>
    <w:p w:rsidR="00B24755" w:rsidRPr="00B24755" w:rsidRDefault="00336698" w:rsidP="00B24755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Meeting Agenda</w:t>
      </w:r>
      <w:r w:rsidR="00EB6DF6">
        <w:rPr>
          <w:b/>
          <w:color w:val="FF0000"/>
          <w:sz w:val="48"/>
          <w:szCs w:val="48"/>
        </w:rPr>
        <w:t xml:space="preserve"> </w:t>
      </w:r>
    </w:p>
    <w:p w:rsidR="008C7A63" w:rsidRPr="00B071D3" w:rsidRDefault="008C7A63" w:rsidP="00AD63FE">
      <w:pPr>
        <w:jc w:val="center"/>
        <w:rPr>
          <w:sz w:val="40"/>
          <w:szCs w:val="40"/>
        </w:rPr>
      </w:pPr>
    </w:p>
    <w:p w:rsidR="009D6466" w:rsidRDefault="00E45F71" w:rsidP="00AD63FE">
      <w:pPr>
        <w:jc w:val="center"/>
        <w:rPr>
          <w:b/>
          <w:i/>
          <w:color w:val="0000FF"/>
          <w:sz w:val="40"/>
          <w:szCs w:val="40"/>
          <w:u w:val="single"/>
        </w:rPr>
      </w:pPr>
      <w:r>
        <w:rPr>
          <w:b/>
          <w:i/>
          <w:color w:val="0000FF"/>
          <w:sz w:val="40"/>
          <w:szCs w:val="40"/>
          <w:u w:val="single"/>
        </w:rPr>
        <w:t>Alternative Legal Models Task Force</w:t>
      </w:r>
    </w:p>
    <w:p w:rsidR="00E45F71" w:rsidRDefault="00E45F71" w:rsidP="00AD63FE">
      <w:pPr>
        <w:jc w:val="center"/>
        <w:rPr>
          <w:color w:val="0000FF"/>
          <w:sz w:val="40"/>
          <w:szCs w:val="40"/>
          <w:u w:val="single"/>
        </w:rPr>
      </w:pPr>
    </w:p>
    <w:p w:rsidR="007D37C5" w:rsidRPr="00583B5F" w:rsidRDefault="00B23568" w:rsidP="00AD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44831">
        <w:rPr>
          <w:b/>
          <w:sz w:val="28"/>
          <w:szCs w:val="28"/>
        </w:rPr>
        <w:t>hur</w:t>
      </w:r>
      <w:r w:rsidR="00CB1A3C">
        <w:rPr>
          <w:b/>
          <w:sz w:val="28"/>
          <w:szCs w:val="28"/>
        </w:rPr>
        <w:t>s</w:t>
      </w:r>
      <w:r w:rsidR="00556520">
        <w:rPr>
          <w:b/>
          <w:sz w:val="28"/>
          <w:szCs w:val="28"/>
        </w:rPr>
        <w:t xml:space="preserve">day, </w:t>
      </w:r>
      <w:r w:rsidR="00544831">
        <w:rPr>
          <w:b/>
          <w:sz w:val="28"/>
          <w:szCs w:val="28"/>
        </w:rPr>
        <w:t>September</w:t>
      </w:r>
      <w:r w:rsidR="00CB1A3C">
        <w:rPr>
          <w:b/>
          <w:sz w:val="28"/>
          <w:szCs w:val="28"/>
        </w:rPr>
        <w:t xml:space="preserve"> </w:t>
      </w:r>
      <w:r w:rsidR="00544831">
        <w:rPr>
          <w:b/>
          <w:sz w:val="28"/>
          <w:szCs w:val="28"/>
        </w:rPr>
        <w:t>15</w:t>
      </w:r>
      <w:r w:rsidR="00842F06">
        <w:rPr>
          <w:b/>
          <w:sz w:val="28"/>
          <w:szCs w:val="28"/>
        </w:rPr>
        <w:t xml:space="preserve">, </w:t>
      </w:r>
      <w:r w:rsidR="00E45F71">
        <w:rPr>
          <w:b/>
          <w:sz w:val="28"/>
          <w:szCs w:val="28"/>
        </w:rPr>
        <w:t>2016</w:t>
      </w:r>
    </w:p>
    <w:p w:rsidR="00AD63FE" w:rsidRPr="00583B5F" w:rsidRDefault="00DD3978" w:rsidP="00AD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8:00-10:00 a</w:t>
      </w:r>
      <w:r w:rsidR="008C1FB4">
        <w:rPr>
          <w:b/>
          <w:sz w:val="28"/>
          <w:szCs w:val="28"/>
        </w:rPr>
        <w:t>.</w:t>
      </w:r>
      <w:r w:rsidR="006D5E1B">
        <w:rPr>
          <w:b/>
          <w:sz w:val="28"/>
          <w:szCs w:val="28"/>
        </w:rPr>
        <w:t>m.</w:t>
      </w:r>
    </w:p>
    <w:p w:rsidR="00FE4C77" w:rsidRDefault="00FE4C77" w:rsidP="00AD63FE">
      <w:pPr>
        <w:jc w:val="center"/>
        <w:rPr>
          <w:sz w:val="28"/>
          <w:szCs w:val="28"/>
        </w:rPr>
      </w:pP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Minnesota State Bar Association</w:t>
      </w: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17B0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Floor, City Center</w:t>
      </w: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600 Nicollet Mall</w:t>
      </w:r>
    </w:p>
    <w:p w:rsidR="00310978" w:rsidRDefault="00310978" w:rsidP="00AD63FE">
      <w:pPr>
        <w:jc w:val="center"/>
        <w:rPr>
          <w:sz w:val="28"/>
          <w:szCs w:val="28"/>
        </w:rPr>
      </w:pPr>
      <w:r w:rsidRPr="006A6DC2">
        <w:rPr>
          <w:sz w:val="28"/>
          <w:szCs w:val="28"/>
        </w:rPr>
        <w:t xml:space="preserve">Downtown </w:t>
      </w:r>
      <w:r w:rsidR="00917B08">
        <w:rPr>
          <w:sz w:val="28"/>
          <w:szCs w:val="28"/>
        </w:rPr>
        <w:t>Minneapolis</w:t>
      </w:r>
    </w:p>
    <w:p w:rsidR="00A87108" w:rsidRDefault="0033669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Honors </w:t>
      </w:r>
      <w:r w:rsidR="00A87108">
        <w:rPr>
          <w:sz w:val="28"/>
          <w:szCs w:val="28"/>
        </w:rPr>
        <w:t>Room</w:t>
      </w:r>
    </w:p>
    <w:p w:rsidR="00310978" w:rsidRPr="006A6DC2" w:rsidRDefault="00310978" w:rsidP="00AD63FE">
      <w:pPr>
        <w:jc w:val="center"/>
        <w:rPr>
          <w:sz w:val="28"/>
          <w:szCs w:val="28"/>
        </w:rPr>
      </w:pPr>
    </w:p>
    <w:p w:rsidR="00AD63FE" w:rsidRPr="003A2744" w:rsidRDefault="00E45F71" w:rsidP="003A27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Co-</w:t>
      </w:r>
      <w:r w:rsidR="00AD63FE" w:rsidRPr="00583B5F">
        <w:rPr>
          <w:b/>
          <w:sz w:val="28"/>
          <w:szCs w:val="28"/>
        </w:rPr>
        <w:t>Chair</w:t>
      </w:r>
      <w:r>
        <w:rPr>
          <w:b/>
          <w:sz w:val="28"/>
          <w:szCs w:val="28"/>
        </w:rPr>
        <w:t>s</w:t>
      </w:r>
      <w:r w:rsidR="00AD63FE" w:rsidRPr="003A2744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Ken White and Susan Wiens</w:t>
      </w:r>
    </w:p>
    <w:p w:rsidR="007336E9" w:rsidRDefault="007336E9" w:rsidP="00AD63FE">
      <w:pPr>
        <w:rPr>
          <w:sz w:val="28"/>
          <w:szCs w:val="28"/>
        </w:rPr>
      </w:pPr>
    </w:p>
    <w:p w:rsidR="0053286E" w:rsidRPr="00426DEB" w:rsidRDefault="0053286E" w:rsidP="00AD63FE">
      <w:pPr>
        <w:rPr>
          <w:sz w:val="28"/>
          <w:szCs w:val="28"/>
        </w:rPr>
      </w:pPr>
    </w:p>
    <w:p w:rsidR="00ED6D07" w:rsidRPr="0085192C" w:rsidRDefault="00426DEB" w:rsidP="0085192C">
      <w:pPr>
        <w:jc w:val="center"/>
        <w:rPr>
          <w:b/>
          <w:sz w:val="28"/>
          <w:szCs w:val="28"/>
          <w:u w:val="single"/>
        </w:rPr>
      </w:pPr>
      <w:r w:rsidRPr="00830E92">
        <w:rPr>
          <w:b/>
          <w:sz w:val="28"/>
          <w:szCs w:val="28"/>
          <w:u w:val="single"/>
        </w:rPr>
        <w:t>AGENDA</w:t>
      </w:r>
    </w:p>
    <w:p w:rsidR="002461AD" w:rsidRPr="00363E97" w:rsidRDefault="002461AD" w:rsidP="00B82BD9">
      <w:pPr>
        <w:rPr>
          <w:rFonts w:ascii="Arial" w:hAnsi="Arial"/>
          <w:sz w:val="24"/>
          <w:szCs w:val="24"/>
        </w:rPr>
      </w:pPr>
    </w:p>
    <w:p w:rsidR="002461AD" w:rsidRDefault="002461AD" w:rsidP="002461AD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DD3978">
        <w:rPr>
          <w:rFonts w:ascii="Arial" w:hAnsi="Arial"/>
          <w:sz w:val="24"/>
          <w:szCs w:val="24"/>
        </w:rPr>
        <w:t xml:space="preserve">Introductions </w:t>
      </w:r>
      <w:r w:rsidR="00DD3978">
        <w:rPr>
          <w:rFonts w:ascii="Arial" w:hAnsi="Arial"/>
          <w:sz w:val="24"/>
          <w:szCs w:val="24"/>
        </w:rPr>
        <w:t>(5 minutes)</w:t>
      </w:r>
    </w:p>
    <w:p w:rsidR="00DD3978" w:rsidRDefault="00DD3978" w:rsidP="00DD3978"/>
    <w:p w:rsidR="00DD3978" w:rsidRDefault="00DD3978" w:rsidP="00DD3978"/>
    <w:p w:rsidR="00DD3978" w:rsidRPr="00B23568" w:rsidRDefault="00B23568" w:rsidP="00655312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Reports </w:t>
      </w:r>
      <w:r w:rsidR="00CB1A3C">
        <w:rPr>
          <w:rFonts w:ascii="Arial" w:hAnsi="Arial"/>
          <w:sz w:val="24"/>
        </w:rPr>
        <w:t xml:space="preserve">and preliminary recommendations </w:t>
      </w:r>
      <w:r>
        <w:rPr>
          <w:rFonts w:ascii="Arial" w:hAnsi="Arial"/>
          <w:sz w:val="24"/>
        </w:rPr>
        <w:t>from subcommittees (1</w:t>
      </w:r>
      <w:r w:rsidR="00F17620">
        <w:rPr>
          <w:rFonts w:ascii="Arial" w:hAnsi="Arial"/>
          <w:sz w:val="24"/>
        </w:rPr>
        <w:t xml:space="preserve"> 1/2</w:t>
      </w:r>
      <w:r>
        <w:rPr>
          <w:rFonts w:ascii="Arial" w:hAnsi="Arial"/>
          <w:sz w:val="24"/>
        </w:rPr>
        <w:t xml:space="preserve"> hour</w:t>
      </w:r>
      <w:r w:rsidR="00F1762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)</w:t>
      </w:r>
    </w:p>
    <w:p w:rsidR="00B23568" w:rsidRPr="00B23568" w:rsidRDefault="00544831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Lawyer Oversight (British Columbia) Model</w:t>
      </w:r>
    </w:p>
    <w:p w:rsidR="00B23568" w:rsidRPr="00B23568" w:rsidRDefault="00B23568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Washington Model</w:t>
      </w:r>
    </w:p>
    <w:p w:rsidR="00B23568" w:rsidRDefault="00544831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Administrative/Regulatory Model</w:t>
      </w:r>
    </w:p>
    <w:p w:rsidR="00DD3978" w:rsidRDefault="00DD3978" w:rsidP="00655312">
      <w:pPr>
        <w:ind w:left="1080"/>
        <w:rPr>
          <w:rFonts w:ascii="Arial" w:hAnsi="Arial"/>
          <w:sz w:val="24"/>
          <w:szCs w:val="24"/>
        </w:rPr>
      </w:pPr>
    </w:p>
    <w:p w:rsidR="00DD3978" w:rsidRDefault="00DD3978" w:rsidP="00B23568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Next Steps </w:t>
      </w:r>
      <w:r w:rsidRPr="00B23568">
        <w:rPr>
          <w:rFonts w:ascii="Arial" w:hAnsi="Arial"/>
          <w:sz w:val="24"/>
          <w:szCs w:val="24"/>
        </w:rPr>
        <w:t>(</w:t>
      </w:r>
      <w:r w:rsidR="00F17620">
        <w:rPr>
          <w:rFonts w:ascii="Arial" w:hAnsi="Arial"/>
          <w:sz w:val="24"/>
          <w:szCs w:val="24"/>
        </w:rPr>
        <w:t>2</w:t>
      </w:r>
      <w:r w:rsidRPr="00B23568">
        <w:rPr>
          <w:rFonts w:ascii="Arial" w:hAnsi="Arial"/>
          <w:sz w:val="24"/>
          <w:szCs w:val="24"/>
        </w:rPr>
        <w:t>5 minutes)</w:t>
      </w:r>
    </w:p>
    <w:p w:rsidR="00B23568" w:rsidRDefault="009D33D4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Decision-making regarding preliminary recommendations</w:t>
      </w:r>
      <w:bookmarkStart w:id="0" w:name="_GoBack"/>
      <w:bookmarkEnd w:id="0"/>
    </w:p>
    <w:p w:rsidR="00CB1A3C" w:rsidRPr="00B23568" w:rsidRDefault="007468BE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Preliminary d</w:t>
      </w:r>
      <w:r w:rsidR="00CB1A3C">
        <w:rPr>
          <w:rFonts w:ascii="Arial" w:hAnsi="Arial"/>
          <w:sz w:val="24"/>
          <w:szCs w:val="24"/>
        </w:rPr>
        <w:t>iscussion of presentations and listening sessions</w:t>
      </w:r>
    </w:p>
    <w:p w:rsidR="00DD3978" w:rsidRDefault="00DD3978" w:rsidP="005F17A7">
      <w:pPr>
        <w:rPr>
          <w:sz w:val="24"/>
          <w:szCs w:val="24"/>
        </w:rPr>
      </w:pPr>
    </w:p>
    <w:p w:rsidR="00DD3978" w:rsidRDefault="00DD3978" w:rsidP="005F17A7">
      <w:pPr>
        <w:rPr>
          <w:sz w:val="24"/>
          <w:szCs w:val="24"/>
        </w:rPr>
      </w:pPr>
    </w:p>
    <w:p w:rsidR="008E2250" w:rsidRDefault="008E2250" w:rsidP="005F17A7">
      <w:pPr>
        <w:rPr>
          <w:sz w:val="24"/>
          <w:szCs w:val="24"/>
        </w:rPr>
      </w:pPr>
    </w:p>
    <w:p w:rsidR="00310978" w:rsidRPr="0053286E" w:rsidRDefault="00917B08" w:rsidP="00533CF4">
      <w:pPr>
        <w:jc w:val="center"/>
        <w:rPr>
          <w:i/>
          <w:sz w:val="24"/>
          <w:szCs w:val="28"/>
        </w:rPr>
      </w:pPr>
      <w:r w:rsidRPr="0088238B">
        <w:rPr>
          <w:i/>
          <w:sz w:val="24"/>
          <w:szCs w:val="24"/>
        </w:rPr>
        <w:t xml:space="preserve">If you would like to participate </w:t>
      </w:r>
      <w:r w:rsidR="00165B84" w:rsidRPr="0088238B">
        <w:rPr>
          <w:i/>
          <w:sz w:val="24"/>
          <w:szCs w:val="24"/>
        </w:rPr>
        <w:t xml:space="preserve">in the meeting </w:t>
      </w:r>
      <w:r w:rsidR="0088238B" w:rsidRPr="0088238B">
        <w:rPr>
          <w:i/>
          <w:sz w:val="24"/>
          <w:szCs w:val="24"/>
        </w:rPr>
        <w:t>via tele</w:t>
      </w:r>
      <w:r w:rsidRPr="0088238B">
        <w:rPr>
          <w:i/>
          <w:sz w:val="24"/>
          <w:szCs w:val="24"/>
        </w:rPr>
        <w:t xml:space="preserve">phone, please </w:t>
      </w:r>
      <w:r w:rsidR="00274B68" w:rsidRPr="0088238B">
        <w:rPr>
          <w:i/>
          <w:sz w:val="24"/>
          <w:szCs w:val="24"/>
        </w:rPr>
        <w:t xml:space="preserve">dial </w:t>
      </w:r>
      <w:r w:rsidR="0053286E" w:rsidRPr="0053286E">
        <w:rPr>
          <w:i/>
          <w:sz w:val="24"/>
        </w:rPr>
        <w:t xml:space="preserve">877-226-9607 and enter conference code </w:t>
      </w:r>
      <w:r w:rsidR="00F17620">
        <w:rPr>
          <w:i/>
          <w:sz w:val="24"/>
        </w:rPr>
        <w:t>8732028341</w:t>
      </w:r>
      <w:r w:rsidR="0053286E" w:rsidRPr="0053286E">
        <w:rPr>
          <w:i/>
          <w:sz w:val="24"/>
        </w:rPr>
        <w:t># when prompted.</w:t>
      </w:r>
      <w:r w:rsidR="0053286E" w:rsidRPr="0053286E">
        <w:rPr>
          <w:i/>
          <w:sz w:val="24"/>
          <w:szCs w:val="24"/>
        </w:rPr>
        <w:t xml:space="preserve"> </w:t>
      </w:r>
    </w:p>
    <w:sectPr w:rsidR="00310978" w:rsidRPr="0053286E" w:rsidSect="00B24755">
      <w:footerReference w:type="default" r:id="rId8"/>
      <w:pgSz w:w="12240" w:h="15840"/>
      <w:pgMar w:top="108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C3" w:rsidRDefault="00BA6BC3">
      <w:r>
        <w:separator/>
      </w:r>
    </w:p>
  </w:endnote>
  <w:endnote w:type="continuationSeparator" w:id="0">
    <w:p w:rsidR="00BA6BC3" w:rsidRDefault="00B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E6" w:rsidRPr="004218F9" w:rsidRDefault="00A51DE6" w:rsidP="004218F9">
    <w:pPr>
      <w:ind w:left="-720" w:right="-360"/>
      <w:jc w:val="center"/>
    </w:pPr>
    <w:r w:rsidRPr="004218F9">
      <w:t xml:space="preserve">At the time you make your reservation, please note special accommodations, dietary needs, accessibility requirements, </w:t>
    </w:r>
    <w:r>
      <w:br/>
    </w:r>
    <w:r w:rsidRPr="004218F9">
      <w:t>or requests for teleconferencing.</w:t>
    </w:r>
    <w:r>
      <w:t xml:space="preserve"> </w:t>
    </w:r>
    <w:r w:rsidRPr="004218F9">
      <w:t xml:space="preserve">Minnesota State Bar Association, City Center, 600 Nicollet Mall, #380, Minneapolis, MN 55402 </w:t>
    </w:r>
  </w:p>
  <w:p w:rsidR="00A51DE6" w:rsidRPr="004218F9" w:rsidRDefault="00A51DE6" w:rsidP="00647505">
    <w:pPr>
      <w:pStyle w:val="Footer"/>
      <w:ind w:left="-720" w:right="-360"/>
      <w:jc w:val="center"/>
      <w:rPr>
        <w:i/>
        <w:color w:val="FF0000"/>
        <w:sz w:val="18"/>
        <w:szCs w:val="18"/>
      </w:rPr>
    </w:pPr>
    <w:r w:rsidRPr="004218F9">
      <w:rPr>
        <w:i/>
        <w:color w:val="FF0000"/>
        <w:sz w:val="18"/>
        <w:szCs w:val="18"/>
      </w:rPr>
      <w:t>www.mnbar.org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C3" w:rsidRDefault="00BA6BC3">
      <w:r>
        <w:separator/>
      </w:r>
    </w:p>
  </w:footnote>
  <w:footnote w:type="continuationSeparator" w:id="0">
    <w:p w:rsidR="00BA6BC3" w:rsidRDefault="00BA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579"/>
    <w:multiLevelType w:val="hybridMultilevel"/>
    <w:tmpl w:val="F82A19C6"/>
    <w:lvl w:ilvl="0" w:tplc="2F48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67E64"/>
    <w:multiLevelType w:val="hybridMultilevel"/>
    <w:tmpl w:val="45CE49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85625"/>
    <w:multiLevelType w:val="hybridMultilevel"/>
    <w:tmpl w:val="446656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81EBB"/>
    <w:multiLevelType w:val="hybridMultilevel"/>
    <w:tmpl w:val="D5163D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A6281"/>
    <w:multiLevelType w:val="hybridMultilevel"/>
    <w:tmpl w:val="BE9ABAB0"/>
    <w:lvl w:ilvl="0" w:tplc="38B4C04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06B45"/>
    <w:multiLevelType w:val="hybridMultilevel"/>
    <w:tmpl w:val="8D464E04"/>
    <w:lvl w:ilvl="0" w:tplc="CB56461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C1749"/>
    <w:multiLevelType w:val="hybridMultilevel"/>
    <w:tmpl w:val="D69A6526"/>
    <w:lvl w:ilvl="0" w:tplc="966AD6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C1296"/>
    <w:multiLevelType w:val="hybridMultilevel"/>
    <w:tmpl w:val="75A834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56170"/>
    <w:multiLevelType w:val="multilevel"/>
    <w:tmpl w:val="CF5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121EE"/>
    <w:multiLevelType w:val="hybridMultilevel"/>
    <w:tmpl w:val="0F687D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B5096"/>
    <w:multiLevelType w:val="hybridMultilevel"/>
    <w:tmpl w:val="D6D2DD94"/>
    <w:lvl w:ilvl="0" w:tplc="86B2B9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44292"/>
    <w:multiLevelType w:val="hybridMultilevel"/>
    <w:tmpl w:val="176AAF1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7595E"/>
    <w:multiLevelType w:val="hybridMultilevel"/>
    <w:tmpl w:val="ED8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943"/>
    <w:multiLevelType w:val="hybridMultilevel"/>
    <w:tmpl w:val="D9A087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D7958"/>
    <w:multiLevelType w:val="hybridMultilevel"/>
    <w:tmpl w:val="81587CD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90E81"/>
    <w:multiLevelType w:val="hybridMultilevel"/>
    <w:tmpl w:val="FE907E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01D3B"/>
    <w:multiLevelType w:val="hybridMultilevel"/>
    <w:tmpl w:val="785E2CBA"/>
    <w:lvl w:ilvl="0" w:tplc="5364B44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374A"/>
    <w:multiLevelType w:val="hybridMultilevel"/>
    <w:tmpl w:val="E782E2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F5580B"/>
    <w:multiLevelType w:val="hybridMultilevel"/>
    <w:tmpl w:val="CF5A2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"/>
  </w:num>
  <w:num w:numId="16">
    <w:abstractNumId w:val="11"/>
  </w:num>
  <w:num w:numId="17">
    <w:abstractNumId w:val="1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755"/>
    <w:rsid w:val="000072A5"/>
    <w:rsid w:val="0002325F"/>
    <w:rsid w:val="00024F18"/>
    <w:rsid w:val="000254BF"/>
    <w:rsid w:val="000502CC"/>
    <w:rsid w:val="00050B94"/>
    <w:rsid w:val="00050E3F"/>
    <w:rsid w:val="000545BD"/>
    <w:rsid w:val="000558AE"/>
    <w:rsid w:val="00057070"/>
    <w:rsid w:val="0006776E"/>
    <w:rsid w:val="000677FD"/>
    <w:rsid w:val="00080B19"/>
    <w:rsid w:val="00081446"/>
    <w:rsid w:val="00085A4F"/>
    <w:rsid w:val="000900DF"/>
    <w:rsid w:val="00090463"/>
    <w:rsid w:val="0009089D"/>
    <w:rsid w:val="00095D0E"/>
    <w:rsid w:val="000A7CFC"/>
    <w:rsid w:val="000C1540"/>
    <w:rsid w:val="000D2A6A"/>
    <w:rsid w:val="000D3F01"/>
    <w:rsid w:val="000F0133"/>
    <w:rsid w:val="000F09EF"/>
    <w:rsid w:val="00121B51"/>
    <w:rsid w:val="00132E9B"/>
    <w:rsid w:val="00133D9E"/>
    <w:rsid w:val="00150B23"/>
    <w:rsid w:val="0016033B"/>
    <w:rsid w:val="00165B84"/>
    <w:rsid w:val="001672F7"/>
    <w:rsid w:val="00167D3C"/>
    <w:rsid w:val="001729A3"/>
    <w:rsid w:val="00173FC1"/>
    <w:rsid w:val="00184BF5"/>
    <w:rsid w:val="00196C2E"/>
    <w:rsid w:val="001D4EF7"/>
    <w:rsid w:val="001E13B0"/>
    <w:rsid w:val="001E36D2"/>
    <w:rsid w:val="001E4148"/>
    <w:rsid w:val="00200F5C"/>
    <w:rsid w:val="002012F3"/>
    <w:rsid w:val="00214861"/>
    <w:rsid w:val="00216209"/>
    <w:rsid w:val="002219C6"/>
    <w:rsid w:val="0023080E"/>
    <w:rsid w:val="00235C39"/>
    <w:rsid w:val="00237FBD"/>
    <w:rsid w:val="00244602"/>
    <w:rsid w:val="002457F6"/>
    <w:rsid w:val="002461AD"/>
    <w:rsid w:val="0025642A"/>
    <w:rsid w:val="00256F91"/>
    <w:rsid w:val="00262063"/>
    <w:rsid w:val="002665AF"/>
    <w:rsid w:val="002670BF"/>
    <w:rsid w:val="00272220"/>
    <w:rsid w:val="00273F80"/>
    <w:rsid w:val="00274B68"/>
    <w:rsid w:val="002929B6"/>
    <w:rsid w:val="002946AB"/>
    <w:rsid w:val="002A2245"/>
    <w:rsid w:val="002A4771"/>
    <w:rsid w:val="002B0263"/>
    <w:rsid w:val="002C2B79"/>
    <w:rsid w:val="002D56DF"/>
    <w:rsid w:val="002E52F7"/>
    <w:rsid w:val="002F5479"/>
    <w:rsid w:val="00302A67"/>
    <w:rsid w:val="00310978"/>
    <w:rsid w:val="003364A2"/>
    <w:rsid w:val="00336698"/>
    <w:rsid w:val="003462E3"/>
    <w:rsid w:val="0036177A"/>
    <w:rsid w:val="00363E97"/>
    <w:rsid w:val="0036766A"/>
    <w:rsid w:val="00386411"/>
    <w:rsid w:val="00397094"/>
    <w:rsid w:val="003A2744"/>
    <w:rsid w:val="003A64FB"/>
    <w:rsid w:val="003B382D"/>
    <w:rsid w:val="003B64CB"/>
    <w:rsid w:val="003D21D6"/>
    <w:rsid w:val="003D2A46"/>
    <w:rsid w:val="003D37A3"/>
    <w:rsid w:val="003D6EDA"/>
    <w:rsid w:val="003E1B6F"/>
    <w:rsid w:val="003E76C5"/>
    <w:rsid w:val="00410E0A"/>
    <w:rsid w:val="004143BE"/>
    <w:rsid w:val="00415187"/>
    <w:rsid w:val="00415AE9"/>
    <w:rsid w:val="004218F9"/>
    <w:rsid w:val="00426DEB"/>
    <w:rsid w:val="0044069A"/>
    <w:rsid w:val="004636E0"/>
    <w:rsid w:val="0047561C"/>
    <w:rsid w:val="004756B0"/>
    <w:rsid w:val="00496FF0"/>
    <w:rsid w:val="004A7817"/>
    <w:rsid w:val="004B0577"/>
    <w:rsid w:val="004B10E1"/>
    <w:rsid w:val="004B3C0A"/>
    <w:rsid w:val="004D35AF"/>
    <w:rsid w:val="004D40BF"/>
    <w:rsid w:val="004D5ECA"/>
    <w:rsid w:val="004E3985"/>
    <w:rsid w:val="004E62E0"/>
    <w:rsid w:val="004F1E09"/>
    <w:rsid w:val="004F22EE"/>
    <w:rsid w:val="004F45C6"/>
    <w:rsid w:val="004F6B82"/>
    <w:rsid w:val="0053286E"/>
    <w:rsid w:val="00532F3F"/>
    <w:rsid w:val="00533CF4"/>
    <w:rsid w:val="00534E20"/>
    <w:rsid w:val="00544831"/>
    <w:rsid w:val="0055470B"/>
    <w:rsid w:val="00556520"/>
    <w:rsid w:val="00556A97"/>
    <w:rsid w:val="00564F72"/>
    <w:rsid w:val="0056778B"/>
    <w:rsid w:val="00575424"/>
    <w:rsid w:val="00581238"/>
    <w:rsid w:val="00583B5F"/>
    <w:rsid w:val="00583F69"/>
    <w:rsid w:val="005844AD"/>
    <w:rsid w:val="0059252A"/>
    <w:rsid w:val="005A0748"/>
    <w:rsid w:val="005D06BD"/>
    <w:rsid w:val="005D6F2E"/>
    <w:rsid w:val="005E0533"/>
    <w:rsid w:val="005E0922"/>
    <w:rsid w:val="005E5D25"/>
    <w:rsid w:val="005F17A7"/>
    <w:rsid w:val="005F2DD3"/>
    <w:rsid w:val="006052DD"/>
    <w:rsid w:val="00606006"/>
    <w:rsid w:val="0061495B"/>
    <w:rsid w:val="00617053"/>
    <w:rsid w:val="00646EE8"/>
    <w:rsid w:val="00647505"/>
    <w:rsid w:val="00655312"/>
    <w:rsid w:val="006A44F2"/>
    <w:rsid w:val="006A6DC2"/>
    <w:rsid w:val="006A7FE4"/>
    <w:rsid w:val="006C7038"/>
    <w:rsid w:val="006D42A5"/>
    <w:rsid w:val="006D5E1B"/>
    <w:rsid w:val="006F0DAA"/>
    <w:rsid w:val="006F586A"/>
    <w:rsid w:val="00711E8C"/>
    <w:rsid w:val="007336E9"/>
    <w:rsid w:val="007468BE"/>
    <w:rsid w:val="00753483"/>
    <w:rsid w:val="00760A99"/>
    <w:rsid w:val="0076310C"/>
    <w:rsid w:val="00764350"/>
    <w:rsid w:val="00764911"/>
    <w:rsid w:val="007675B4"/>
    <w:rsid w:val="007848C7"/>
    <w:rsid w:val="0079283A"/>
    <w:rsid w:val="007A02B8"/>
    <w:rsid w:val="007A476A"/>
    <w:rsid w:val="007D13B0"/>
    <w:rsid w:val="007D37C5"/>
    <w:rsid w:val="007F46DA"/>
    <w:rsid w:val="00827D0A"/>
    <w:rsid w:val="00830E92"/>
    <w:rsid w:val="0083483A"/>
    <w:rsid w:val="00842F06"/>
    <w:rsid w:val="0085192C"/>
    <w:rsid w:val="0088238B"/>
    <w:rsid w:val="00886215"/>
    <w:rsid w:val="00886C3D"/>
    <w:rsid w:val="008B3B7F"/>
    <w:rsid w:val="008B5513"/>
    <w:rsid w:val="008C1FB4"/>
    <w:rsid w:val="008C7A63"/>
    <w:rsid w:val="008D4E9B"/>
    <w:rsid w:val="008E2250"/>
    <w:rsid w:val="009009D3"/>
    <w:rsid w:val="00917B08"/>
    <w:rsid w:val="009217CA"/>
    <w:rsid w:val="009237BB"/>
    <w:rsid w:val="00924F81"/>
    <w:rsid w:val="00931298"/>
    <w:rsid w:val="00932A7E"/>
    <w:rsid w:val="00937A68"/>
    <w:rsid w:val="00942426"/>
    <w:rsid w:val="00951815"/>
    <w:rsid w:val="009522E8"/>
    <w:rsid w:val="009726EB"/>
    <w:rsid w:val="0097441C"/>
    <w:rsid w:val="009A1FFC"/>
    <w:rsid w:val="009B48C6"/>
    <w:rsid w:val="009C2169"/>
    <w:rsid w:val="009D33D4"/>
    <w:rsid w:val="009D6466"/>
    <w:rsid w:val="009E24AE"/>
    <w:rsid w:val="009F35C2"/>
    <w:rsid w:val="00A03DD5"/>
    <w:rsid w:val="00A04A75"/>
    <w:rsid w:val="00A2574B"/>
    <w:rsid w:val="00A27588"/>
    <w:rsid w:val="00A46280"/>
    <w:rsid w:val="00A51DE6"/>
    <w:rsid w:val="00A64930"/>
    <w:rsid w:val="00A72864"/>
    <w:rsid w:val="00A85F59"/>
    <w:rsid w:val="00A87108"/>
    <w:rsid w:val="00AA5415"/>
    <w:rsid w:val="00AA6E5C"/>
    <w:rsid w:val="00AB3812"/>
    <w:rsid w:val="00AD0170"/>
    <w:rsid w:val="00AD4CD5"/>
    <w:rsid w:val="00AD63FE"/>
    <w:rsid w:val="00AE310C"/>
    <w:rsid w:val="00AE4165"/>
    <w:rsid w:val="00AE6B84"/>
    <w:rsid w:val="00B071D3"/>
    <w:rsid w:val="00B23568"/>
    <w:rsid w:val="00B24755"/>
    <w:rsid w:val="00B31DED"/>
    <w:rsid w:val="00B32FAD"/>
    <w:rsid w:val="00B36D21"/>
    <w:rsid w:val="00B421FD"/>
    <w:rsid w:val="00B55A9D"/>
    <w:rsid w:val="00B56792"/>
    <w:rsid w:val="00B61B5C"/>
    <w:rsid w:val="00B74557"/>
    <w:rsid w:val="00B82BD9"/>
    <w:rsid w:val="00BA4E55"/>
    <w:rsid w:val="00BA6BC3"/>
    <w:rsid w:val="00BD552B"/>
    <w:rsid w:val="00C0061E"/>
    <w:rsid w:val="00C02A84"/>
    <w:rsid w:val="00C063CF"/>
    <w:rsid w:val="00C07F08"/>
    <w:rsid w:val="00C22C07"/>
    <w:rsid w:val="00C256C7"/>
    <w:rsid w:val="00C32FBC"/>
    <w:rsid w:val="00C406B4"/>
    <w:rsid w:val="00C5188A"/>
    <w:rsid w:val="00C72345"/>
    <w:rsid w:val="00C821E2"/>
    <w:rsid w:val="00C86F25"/>
    <w:rsid w:val="00C9794E"/>
    <w:rsid w:val="00CB1A3C"/>
    <w:rsid w:val="00CC577D"/>
    <w:rsid w:val="00CC7A25"/>
    <w:rsid w:val="00CD5B08"/>
    <w:rsid w:val="00CD6C9B"/>
    <w:rsid w:val="00CE7922"/>
    <w:rsid w:val="00CF0BB5"/>
    <w:rsid w:val="00D04518"/>
    <w:rsid w:val="00D14FFC"/>
    <w:rsid w:val="00D1729B"/>
    <w:rsid w:val="00D22730"/>
    <w:rsid w:val="00D25C68"/>
    <w:rsid w:val="00D46DE7"/>
    <w:rsid w:val="00D57E98"/>
    <w:rsid w:val="00D64071"/>
    <w:rsid w:val="00D8289A"/>
    <w:rsid w:val="00D94444"/>
    <w:rsid w:val="00D96830"/>
    <w:rsid w:val="00DB28AC"/>
    <w:rsid w:val="00DC01AD"/>
    <w:rsid w:val="00DC2A31"/>
    <w:rsid w:val="00DD289F"/>
    <w:rsid w:val="00DD3978"/>
    <w:rsid w:val="00DF243E"/>
    <w:rsid w:val="00DF4841"/>
    <w:rsid w:val="00E07254"/>
    <w:rsid w:val="00E1275F"/>
    <w:rsid w:val="00E140F4"/>
    <w:rsid w:val="00E17FFA"/>
    <w:rsid w:val="00E45F71"/>
    <w:rsid w:val="00E71940"/>
    <w:rsid w:val="00E76F7F"/>
    <w:rsid w:val="00E77CEE"/>
    <w:rsid w:val="00E80386"/>
    <w:rsid w:val="00E80BCE"/>
    <w:rsid w:val="00E83551"/>
    <w:rsid w:val="00EA292E"/>
    <w:rsid w:val="00EA40C5"/>
    <w:rsid w:val="00EB07E4"/>
    <w:rsid w:val="00EB6DF6"/>
    <w:rsid w:val="00EB6EF8"/>
    <w:rsid w:val="00EC44AC"/>
    <w:rsid w:val="00EC697A"/>
    <w:rsid w:val="00EC78A7"/>
    <w:rsid w:val="00ED6D07"/>
    <w:rsid w:val="00EF1691"/>
    <w:rsid w:val="00F01870"/>
    <w:rsid w:val="00F04BCB"/>
    <w:rsid w:val="00F065B9"/>
    <w:rsid w:val="00F118C5"/>
    <w:rsid w:val="00F17620"/>
    <w:rsid w:val="00F243A5"/>
    <w:rsid w:val="00F263A6"/>
    <w:rsid w:val="00F350ED"/>
    <w:rsid w:val="00F54F1E"/>
    <w:rsid w:val="00F57117"/>
    <w:rsid w:val="00F63454"/>
    <w:rsid w:val="00F63687"/>
    <w:rsid w:val="00F655CE"/>
    <w:rsid w:val="00F710CE"/>
    <w:rsid w:val="00F9077D"/>
    <w:rsid w:val="00F9227B"/>
    <w:rsid w:val="00FA0CBE"/>
    <w:rsid w:val="00FD3C90"/>
    <w:rsid w:val="00FE4C77"/>
    <w:rsid w:val="00FE6291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95DCA2E-2D76-4C7E-822D-51D587BF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755"/>
    <w:rPr>
      <w:color w:val="0000FF"/>
      <w:u w:val="single"/>
    </w:rPr>
  </w:style>
  <w:style w:type="paragraph" w:styleId="Header">
    <w:name w:val="header"/>
    <w:basedOn w:val="Normal"/>
    <w:rsid w:val="00647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92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02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64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18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FF"/>
            <w:bottom w:val="none" w:sz="0" w:space="0" w:color="auto"/>
            <w:right w:val="none" w:sz="0" w:space="0" w:color="auto"/>
          </w:divBdr>
          <w:divsChild>
            <w:div w:id="4977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0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t\Application%20Data\Microsoft\Templates\MSBA%20Meeting%20Notices%20v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MSBA Meeting Notices v.2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Bar Association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Thai</dc:creator>
  <cp:lastModifiedBy>Steve Marchese</cp:lastModifiedBy>
  <cp:revision>3</cp:revision>
  <cp:lastPrinted>2008-03-11T19:42:00Z</cp:lastPrinted>
  <dcterms:created xsi:type="dcterms:W3CDTF">2016-09-08T20:18:00Z</dcterms:created>
  <dcterms:modified xsi:type="dcterms:W3CDTF">2016-09-08T22:43:00Z</dcterms:modified>
</cp:coreProperties>
</file>